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C18B4" w14:textId="234C7CFF" w:rsidR="00071BBE" w:rsidRDefault="00071BBE" w:rsidP="00071BBE">
      <w:pPr>
        <w:numPr>
          <w:ilvl w:val="1"/>
          <w:numId w:val="0"/>
        </w:numPr>
        <w:tabs>
          <w:tab w:val="num" w:pos="567"/>
        </w:tabs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На сайт 03.02.2020 год</w:t>
      </w:r>
    </w:p>
    <w:p w14:paraId="2018C66E" w14:textId="77777777" w:rsidR="00071BBE" w:rsidRPr="00071BBE" w:rsidRDefault="00071BBE" w:rsidP="00071B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71BBE">
        <w:rPr>
          <w:rFonts w:ascii="Times New Roman" w:eastAsia="Calibri" w:hAnsi="Times New Roman" w:cs="Times New Roman"/>
          <w:sz w:val="28"/>
          <w:szCs w:val="28"/>
        </w:rPr>
        <w:t>РАЗЪЯСНЕНИЯ</w:t>
      </w:r>
    </w:p>
    <w:p w14:paraId="718124A1" w14:textId="77777777" w:rsidR="00071BBE" w:rsidRPr="00071BBE" w:rsidRDefault="00071BBE" w:rsidP="00071B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FE64190" w14:textId="77777777" w:rsidR="00071BBE" w:rsidRPr="00071BBE" w:rsidRDefault="00071BBE" w:rsidP="00071BBE">
      <w:pPr>
        <w:pStyle w:val="a6"/>
        <w:jc w:val="center"/>
        <w:rPr>
          <w:b/>
          <w:bCs/>
          <w:sz w:val="28"/>
          <w:szCs w:val="28"/>
        </w:rPr>
      </w:pPr>
      <w:r w:rsidRPr="00071BBE">
        <w:rPr>
          <w:b/>
          <w:sz w:val="28"/>
          <w:szCs w:val="28"/>
        </w:rPr>
        <w:t xml:space="preserve">Положений документации на </w:t>
      </w:r>
      <w:r w:rsidRPr="00071BBE">
        <w:rPr>
          <w:b/>
          <w:bCs/>
          <w:sz w:val="28"/>
          <w:szCs w:val="28"/>
        </w:rPr>
        <w:t>поставку источников бесперебойного питания.</w:t>
      </w:r>
    </w:p>
    <w:p w14:paraId="026716F3" w14:textId="5F6E0501" w:rsidR="00071BBE" w:rsidRPr="00071BBE" w:rsidRDefault="00071BBE" w:rsidP="00071BBE">
      <w:pPr>
        <w:spacing w:after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ar-SA"/>
        </w:rPr>
      </w:pPr>
    </w:p>
    <w:p w14:paraId="0EEFC2DE" w14:textId="1F136610" w:rsidR="00071BBE" w:rsidRPr="00071BBE" w:rsidRDefault="00071BBE" w:rsidP="00071BBE">
      <w:pPr>
        <w:spacing w:after="160" w:line="259" w:lineRule="auto"/>
        <w:ind w:left="567"/>
        <w:jc w:val="center"/>
        <w:rPr>
          <w:rFonts w:ascii="Times New Roman" w:eastAsia="Calibri" w:hAnsi="Times New Roman" w:cs="Times New Roman"/>
          <w:b/>
          <w:u w:val="single"/>
          <w:lang w:eastAsia="en-US"/>
        </w:rPr>
      </w:pPr>
      <w:r w:rsidRPr="00071BBE">
        <w:rPr>
          <w:rFonts w:ascii="Times New Roman" w:eastAsia="Calibri" w:hAnsi="Times New Roman" w:cs="Times New Roman"/>
          <w:b/>
          <w:u w:val="single"/>
          <w:lang w:eastAsia="en-US"/>
        </w:rPr>
        <w:t>Запрос</w:t>
      </w:r>
    </w:p>
    <w:p w14:paraId="593F4263" w14:textId="77777777" w:rsidR="00071BBE" w:rsidRPr="00071BBE" w:rsidRDefault="00071BBE" w:rsidP="00071BBE">
      <w:pPr>
        <w:spacing w:after="160" w:line="259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071BBE">
        <w:rPr>
          <w:rFonts w:ascii="Times New Roman" w:eastAsia="Calibri" w:hAnsi="Times New Roman" w:cs="Times New Roman"/>
          <w:lang w:eastAsia="en-US"/>
        </w:rPr>
        <w:t>Добрый день, уважаемый Заказчик!</w:t>
      </w:r>
    </w:p>
    <w:p w14:paraId="6AE2BCE9" w14:textId="77777777" w:rsidR="00071BBE" w:rsidRPr="00071BBE" w:rsidRDefault="00071BBE" w:rsidP="00071BBE">
      <w:pPr>
        <w:spacing w:after="160" w:line="259" w:lineRule="auto"/>
        <w:ind w:left="567"/>
        <w:rPr>
          <w:rFonts w:ascii="Times New Roman" w:eastAsia="Calibri" w:hAnsi="Times New Roman" w:cs="Times New Roman"/>
          <w:lang w:eastAsia="en-US"/>
        </w:rPr>
      </w:pPr>
      <w:r w:rsidRPr="00071BBE">
        <w:rPr>
          <w:rFonts w:ascii="Times New Roman" w:eastAsia="Calibri" w:hAnsi="Times New Roman" w:cs="Times New Roman"/>
          <w:lang w:eastAsia="en-US"/>
        </w:rPr>
        <w:t>Просим дать разъяснения:</w:t>
      </w:r>
    </w:p>
    <w:p w14:paraId="17761488" w14:textId="77777777" w:rsidR="00071BBE" w:rsidRPr="00071BBE" w:rsidRDefault="00071BBE" w:rsidP="00071BBE">
      <w:pPr>
        <w:spacing w:after="160" w:line="259" w:lineRule="auto"/>
        <w:ind w:left="567"/>
        <w:jc w:val="both"/>
        <w:rPr>
          <w:rFonts w:ascii="Times New Roman" w:eastAsia="Calibri" w:hAnsi="Times New Roman" w:cs="Times New Roman"/>
          <w:lang w:eastAsia="en-US"/>
        </w:rPr>
      </w:pPr>
      <w:r w:rsidRPr="00071BBE">
        <w:rPr>
          <w:rFonts w:ascii="Times New Roman" w:eastAsia="Calibri" w:hAnsi="Times New Roman" w:cs="Times New Roman"/>
          <w:lang w:eastAsia="en-US"/>
        </w:rPr>
        <w:t>1. возможна ли поставка ИБП №1 с диапазоном входного напряжения при 50% нагрузке от 110 до 300В?</w:t>
      </w:r>
    </w:p>
    <w:p w14:paraId="27FE6FD0" w14:textId="77777777" w:rsidR="00071BBE" w:rsidRPr="00071BBE" w:rsidRDefault="00071BBE" w:rsidP="00071BBE">
      <w:pPr>
        <w:spacing w:after="160" w:line="259" w:lineRule="auto"/>
        <w:ind w:left="567"/>
        <w:jc w:val="both"/>
        <w:rPr>
          <w:rFonts w:ascii="Times New Roman" w:eastAsia="Calibri" w:hAnsi="Times New Roman" w:cs="Times New Roman"/>
          <w:lang w:eastAsia="en-US"/>
        </w:rPr>
      </w:pPr>
      <w:r w:rsidRPr="00071BBE">
        <w:rPr>
          <w:rFonts w:ascii="Times New Roman" w:eastAsia="Calibri" w:hAnsi="Times New Roman" w:cs="Times New Roman"/>
          <w:lang w:eastAsia="en-US"/>
        </w:rPr>
        <w:t>2. возможна ли поставка ИБП №2 с диапазоном входного напряжения 162 до 290</w:t>
      </w:r>
      <w:proofErr w:type="gramStart"/>
      <w:r w:rsidRPr="00071BBE">
        <w:rPr>
          <w:rFonts w:ascii="Times New Roman" w:eastAsia="Calibri" w:hAnsi="Times New Roman" w:cs="Times New Roman"/>
          <w:lang w:eastAsia="en-US"/>
        </w:rPr>
        <w:t xml:space="preserve"> В</w:t>
      </w:r>
      <w:proofErr w:type="gramEnd"/>
      <w:r w:rsidRPr="00071BBE">
        <w:rPr>
          <w:rFonts w:ascii="Times New Roman" w:eastAsia="Calibri" w:hAnsi="Times New Roman" w:cs="Times New Roman"/>
          <w:lang w:eastAsia="en-US"/>
        </w:rPr>
        <w:t>?</w:t>
      </w:r>
    </w:p>
    <w:p w14:paraId="67144033" w14:textId="77777777" w:rsidR="00071BBE" w:rsidRPr="00071BBE" w:rsidRDefault="00071BBE" w:rsidP="00071BBE">
      <w:pPr>
        <w:spacing w:after="160" w:line="259" w:lineRule="auto"/>
        <w:ind w:left="567"/>
        <w:jc w:val="both"/>
        <w:rPr>
          <w:rFonts w:ascii="Times New Roman" w:eastAsia="Calibri" w:hAnsi="Times New Roman" w:cs="Times New Roman"/>
          <w:lang w:eastAsia="en-US"/>
        </w:rPr>
      </w:pPr>
      <w:r w:rsidRPr="00071BBE">
        <w:rPr>
          <w:rFonts w:ascii="Times New Roman" w:eastAsia="Calibri" w:hAnsi="Times New Roman" w:cs="Times New Roman"/>
          <w:lang w:eastAsia="en-US"/>
        </w:rPr>
        <w:t>Просим дать разъяснения и внести соответствующие изменения в Документацию.</w:t>
      </w:r>
    </w:p>
    <w:p w14:paraId="1027F587" w14:textId="77777777" w:rsidR="00BA4FCF" w:rsidRPr="00E320B0" w:rsidRDefault="00BA4FCF" w:rsidP="00BA4FC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33043180" w14:textId="6ACEEE83" w:rsidR="00471AD3" w:rsidRPr="00071BBE" w:rsidRDefault="00471AD3" w:rsidP="00471A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1BBE">
        <w:rPr>
          <w:rFonts w:ascii="Times New Roman" w:hAnsi="Times New Roman" w:cs="Times New Roman"/>
          <w:b/>
          <w:sz w:val="24"/>
          <w:szCs w:val="24"/>
          <w:u w:val="single"/>
        </w:rPr>
        <w:t>Ответ на запрос</w:t>
      </w:r>
    </w:p>
    <w:p w14:paraId="046ABD65" w14:textId="77777777" w:rsidR="00071BBE" w:rsidRDefault="00071BBE" w:rsidP="00471A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DF06C83" w14:textId="77777777" w:rsidR="00071BBE" w:rsidRPr="00071BBE" w:rsidRDefault="00071BBE" w:rsidP="00471A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66BC0A" w14:textId="6F592802" w:rsidR="00071BBE" w:rsidRPr="00071BBE" w:rsidRDefault="00071BBE" w:rsidP="00071BBE">
      <w:pPr>
        <w:tabs>
          <w:tab w:val="left" w:pos="567"/>
        </w:tabs>
        <w:spacing w:after="0" w:line="360" w:lineRule="auto"/>
        <w:ind w:left="567" w:firstLine="567"/>
        <w:rPr>
          <w:rFonts w:ascii="Times New Roman" w:eastAsia="Calibri" w:hAnsi="Times New Roman" w:cs="Times New Roman"/>
          <w:lang w:eastAsia="en-US"/>
        </w:rPr>
      </w:pPr>
      <w:r w:rsidRPr="00071BBE">
        <w:rPr>
          <w:rFonts w:ascii="Times New Roman" w:eastAsia="Calibri" w:hAnsi="Times New Roman" w:cs="Times New Roman"/>
          <w:lang w:eastAsia="en-US"/>
        </w:rPr>
        <w:t xml:space="preserve">1. </w:t>
      </w:r>
      <w:r>
        <w:rPr>
          <w:rFonts w:ascii="Times New Roman" w:eastAsia="Calibri" w:hAnsi="Times New Roman" w:cs="Times New Roman"/>
          <w:lang w:eastAsia="en-US"/>
        </w:rPr>
        <w:t xml:space="preserve"> П</w:t>
      </w:r>
      <w:r w:rsidRPr="00071BBE">
        <w:rPr>
          <w:rFonts w:ascii="Times New Roman" w:eastAsia="Calibri" w:hAnsi="Times New Roman" w:cs="Times New Roman"/>
          <w:lang w:eastAsia="en-US"/>
        </w:rPr>
        <w:t xml:space="preserve">оставка </w:t>
      </w:r>
      <w:r w:rsidRPr="00071BBE">
        <w:rPr>
          <w:rFonts w:ascii="Times New Roman" w:eastAsia="Calibri" w:hAnsi="Times New Roman" w:cs="Times New Roman"/>
          <w:b/>
          <w:lang w:eastAsia="en-US"/>
        </w:rPr>
        <w:t>возможна</w:t>
      </w:r>
      <w:r w:rsidRPr="00071BBE">
        <w:rPr>
          <w:rFonts w:ascii="Times New Roman" w:eastAsia="Calibri" w:hAnsi="Times New Roman" w:cs="Times New Roman"/>
          <w:lang w:eastAsia="en-US"/>
        </w:rPr>
        <w:t xml:space="preserve"> т.к. диапазон входного напряжения, прописанный в тех. задани</w:t>
      </w:r>
      <w:r w:rsidRPr="00071BBE">
        <w:rPr>
          <w:rFonts w:ascii="Times New Roman" w:eastAsia="Calibri" w:hAnsi="Times New Roman" w:cs="Times New Roman"/>
          <w:lang w:eastAsia="en-US"/>
        </w:rPr>
        <w:t xml:space="preserve">и, полностью входит в диапазон </w:t>
      </w:r>
      <w:r>
        <w:rPr>
          <w:rFonts w:ascii="Times New Roman" w:eastAsia="Calibri" w:hAnsi="Times New Roman" w:cs="Times New Roman"/>
          <w:lang w:eastAsia="en-US"/>
        </w:rPr>
        <w:t xml:space="preserve"> предлагаемого ИБП</w:t>
      </w:r>
      <w:proofErr w:type="gramStart"/>
      <w:r>
        <w:rPr>
          <w:rFonts w:ascii="Times New Roman" w:eastAsia="Calibri" w:hAnsi="Times New Roman" w:cs="Times New Roman"/>
          <w:lang w:eastAsia="en-US"/>
        </w:rPr>
        <w:t xml:space="preserve"> .</w:t>
      </w:r>
      <w:proofErr w:type="gramEnd"/>
    </w:p>
    <w:p w14:paraId="5F48BC40" w14:textId="4E17AA72" w:rsidR="00071BBE" w:rsidRPr="00071BBE" w:rsidRDefault="00071BBE" w:rsidP="00071BBE">
      <w:pPr>
        <w:tabs>
          <w:tab w:val="left" w:pos="567"/>
        </w:tabs>
        <w:spacing w:after="0" w:line="360" w:lineRule="auto"/>
        <w:ind w:left="567" w:firstLine="567"/>
        <w:rPr>
          <w:rFonts w:ascii="Times New Roman" w:eastAsia="Calibri" w:hAnsi="Times New Roman" w:cs="Times New Roman"/>
          <w:lang w:eastAsia="en-US"/>
        </w:rPr>
      </w:pPr>
      <w:r w:rsidRPr="00071BBE">
        <w:rPr>
          <w:rFonts w:ascii="Times New Roman" w:eastAsia="Calibri" w:hAnsi="Times New Roman" w:cs="Times New Roman"/>
          <w:lang w:eastAsia="en-US"/>
        </w:rPr>
        <w:t xml:space="preserve">2. </w:t>
      </w:r>
      <w:r>
        <w:rPr>
          <w:rFonts w:ascii="Times New Roman" w:eastAsia="Calibri" w:hAnsi="Times New Roman" w:cs="Times New Roman"/>
          <w:lang w:eastAsia="en-US"/>
        </w:rPr>
        <w:t xml:space="preserve">Поставка </w:t>
      </w:r>
      <w:r w:rsidRPr="005D7FEB">
        <w:rPr>
          <w:rFonts w:ascii="Times New Roman" w:eastAsia="Calibri" w:hAnsi="Times New Roman" w:cs="Times New Roman"/>
          <w:b/>
          <w:lang w:eastAsia="en-US"/>
        </w:rPr>
        <w:t>невозможна</w:t>
      </w:r>
      <w:r>
        <w:rPr>
          <w:rFonts w:ascii="Times New Roman" w:eastAsia="Calibri" w:hAnsi="Times New Roman" w:cs="Times New Roman"/>
          <w:lang w:eastAsia="en-US"/>
        </w:rPr>
        <w:t xml:space="preserve">, т.к. максимальное </w:t>
      </w:r>
      <w:r w:rsidRPr="00071BBE">
        <w:rPr>
          <w:rFonts w:ascii="Times New Roman" w:eastAsia="Calibri" w:hAnsi="Times New Roman" w:cs="Times New Roman"/>
          <w:lang w:eastAsia="en-US"/>
        </w:rPr>
        <w:t xml:space="preserve"> входное напряжение у </w:t>
      </w:r>
      <w:proofErr w:type="gramStart"/>
      <w:r w:rsidRPr="00071BBE">
        <w:rPr>
          <w:rFonts w:ascii="Times New Roman" w:eastAsia="Calibri" w:hAnsi="Times New Roman" w:cs="Times New Roman"/>
          <w:lang w:eastAsia="en-US"/>
        </w:rPr>
        <w:t>предлагаемого</w:t>
      </w:r>
      <w:proofErr w:type="gramEnd"/>
      <w:r w:rsidRPr="00071BBE">
        <w:rPr>
          <w:rFonts w:ascii="Times New Roman" w:eastAsia="Calibri" w:hAnsi="Times New Roman" w:cs="Times New Roman"/>
          <w:lang w:eastAsia="en-US"/>
        </w:rPr>
        <w:t xml:space="preserve"> ИБП ниже, </w:t>
      </w:r>
      <w:r>
        <w:rPr>
          <w:rFonts w:ascii="Times New Roman" w:eastAsia="Calibri" w:hAnsi="Times New Roman" w:cs="Times New Roman"/>
          <w:lang w:eastAsia="en-US"/>
        </w:rPr>
        <w:t>чем требуемое</w:t>
      </w:r>
      <w:r w:rsidRPr="00071BBE">
        <w:rPr>
          <w:rFonts w:ascii="Times New Roman" w:eastAsia="Calibri" w:hAnsi="Times New Roman" w:cs="Times New Roman"/>
          <w:lang w:eastAsia="en-US"/>
        </w:rPr>
        <w:t xml:space="preserve"> Техническим заданием.</w:t>
      </w:r>
    </w:p>
    <w:p w14:paraId="02F22F9B" w14:textId="77777777" w:rsidR="00071BBE" w:rsidRPr="00071BBE" w:rsidRDefault="00071BBE" w:rsidP="00071BBE">
      <w:pPr>
        <w:tabs>
          <w:tab w:val="left" w:pos="567"/>
        </w:tabs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sectPr w:rsidR="00071BBE" w:rsidRPr="00071BBE" w:rsidSect="00F236A2">
      <w:pgSz w:w="11906" w:h="16838"/>
      <w:pgMar w:top="1134" w:right="567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7777"/>
    <w:multiLevelType w:val="multilevel"/>
    <w:tmpl w:val="D07EF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EA3F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9400FF6"/>
    <w:multiLevelType w:val="multilevel"/>
    <w:tmpl w:val="7666BC7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3ADF4D66"/>
    <w:multiLevelType w:val="multilevel"/>
    <w:tmpl w:val="DB16536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4B3874E6"/>
    <w:multiLevelType w:val="multilevel"/>
    <w:tmpl w:val="B6E2B0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3D7"/>
    <w:rsid w:val="000673DB"/>
    <w:rsid w:val="00071BBE"/>
    <w:rsid w:val="000B2068"/>
    <w:rsid w:val="000C73A1"/>
    <w:rsid w:val="000C75D0"/>
    <w:rsid w:val="00120B97"/>
    <w:rsid w:val="00133E4F"/>
    <w:rsid w:val="001408FA"/>
    <w:rsid w:val="00152FF9"/>
    <w:rsid w:val="001B2189"/>
    <w:rsid w:val="001D166F"/>
    <w:rsid w:val="001E0CB9"/>
    <w:rsid w:val="00204634"/>
    <w:rsid w:val="00253F4E"/>
    <w:rsid w:val="002A685F"/>
    <w:rsid w:val="002A706C"/>
    <w:rsid w:val="002D4BE8"/>
    <w:rsid w:val="00311D8C"/>
    <w:rsid w:val="003161A9"/>
    <w:rsid w:val="00336C1B"/>
    <w:rsid w:val="003639ED"/>
    <w:rsid w:val="0037650D"/>
    <w:rsid w:val="00387FC2"/>
    <w:rsid w:val="003D140B"/>
    <w:rsid w:val="003F1BDD"/>
    <w:rsid w:val="003F57D0"/>
    <w:rsid w:val="004113D7"/>
    <w:rsid w:val="00440539"/>
    <w:rsid w:val="00471AD3"/>
    <w:rsid w:val="00483C1C"/>
    <w:rsid w:val="00485A66"/>
    <w:rsid w:val="00566F41"/>
    <w:rsid w:val="005D77C2"/>
    <w:rsid w:val="005D7FEB"/>
    <w:rsid w:val="00610A57"/>
    <w:rsid w:val="006140AF"/>
    <w:rsid w:val="006B7155"/>
    <w:rsid w:val="006C78C9"/>
    <w:rsid w:val="00733368"/>
    <w:rsid w:val="0074013A"/>
    <w:rsid w:val="007A7F14"/>
    <w:rsid w:val="007D1767"/>
    <w:rsid w:val="00813441"/>
    <w:rsid w:val="008A2141"/>
    <w:rsid w:val="008B5A4A"/>
    <w:rsid w:val="008C3EA4"/>
    <w:rsid w:val="008E76C6"/>
    <w:rsid w:val="00922991"/>
    <w:rsid w:val="00937E44"/>
    <w:rsid w:val="00945C80"/>
    <w:rsid w:val="00994183"/>
    <w:rsid w:val="00A85DC8"/>
    <w:rsid w:val="00AB443E"/>
    <w:rsid w:val="00AD0671"/>
    <w:rsid w:val="00B05897"/>
    <w:rsid w:val="00B5330E"/>
    <w:rsid w:val="00B8280C"/>
    <w:rsid w:val="00BA4FCF"/>
    <w:rsid w:val="00BA73E0"/>
    <w:rsid w:val="00C934FA"/>
    <w:rsid w:val="00CB64BA"/>
    <w:rsid w:val="00CE11E6"/>
    <w:rsid w:val="00D04058"/>
    <w:rsid w:val="00D27DA5"/>
    <w:rsid w:val="00E01793"/>
    <w:rsid w:val="00E320B0"/>
    <w:rsid w:val="00E43676"/>
    <w:rsid w:val="00EC07DB"/>
    <w:rsid w:val="00EC755D"/>
    <w:rsid w:val="00ED50C1"/>
    <w:rsid w:val="00F236A2"/>
    <w:rsid w:val="00FC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F030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113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4113D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99"/>
    <w:rsid w:val="004113D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4113D7"/>
    <w:rPr>
      <w:rFonts w:ascii="Tahoma" w:hAnsi="Tahoma" w:cs="Tahoma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E017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1793"/>
    <w:rPr>
      <w:rFonts w:ascii="Courier New" w:eastAsia="Times New Roman" w:hAnsi="Courier New" w:cs="Courier New"/>
      <w:sz w:val="20"/>
      <w:szCs w:val="20"/>
    </w:rPr>
  </w:style>
  <w:style w:type="character" w:customStyle="1" w:styleId="text011">
    <w:name w:val="text011"/>
    <w:rsid w:val="00610A57"/>
    <w:rPr>
      <w:sz w:val="12"/>
      <w:szCs w:val="12"/>
    </w:rPr>
  </w:style>
  <w:style w:type="character" w:customStyle="1" w:styleId="WW8Num1z1">
    <w:name w:val="WW8Num1z1"/>
    <w:uiPriority w:val="99"/>
    <w:rsid w:val="00152FF9"/>
    <w:rPr>
      <w:rFonts w:ascii="OpenSymbol" w:hAnsi="OpenSymbol"/>
    </w:rPr>
  </w:style>
  <w:style w:type="table" w:styleId="a5">
    <w:name w:val="Table Grid"/>
    <w:basedOn w:val="a1"/>
    <w:uiPriority w:val="59"/>
    <w:unhideWhenUsed/>
    <w:rsid w:val="00120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_Обычный (Основной текст)"/>
    <w:link w:val="a7"/>
    <w:qFormat/>
    <w:rsid w:val="00071BBE"/>
    <w:pPr>
      <w:spacing w:after="0" w:line="360" w:lineRule="exact"/>
      <w:ind w:firstLine="709"/>
      <w:contextualSpacing/>
      <w:jc w:val="both"/>
    </w:pPr>
    <w:rPr>
      <w:rFonts w:ascii="Times New Roman" w:eastAsia="Calibri" w:hAnsi="Times New Roman" w:cs="Times New Roman"/>
      <w:spacing w:val="2"/>
      <w:sz w:val="24"/>
      <w:lang w:eastAsia="en-US"/>
    </w:rPr>
  </w:style>
  <w:style w:type="character" w:customStyle="1" w:styleId="a7">
    <w:name w:val="_Обычный (Основной текст) Знак"/>
    <w:link w:val="a6"/>
    <w:rsid w:val="00071BBE"/>
    <w:rPr>
      <w:rFonts w:ascii="Times New Roman" w:eastAsia="Calibri" w:hAnsi="Times New Roman" w:cs="Times New Roman"/>
      <w:spacing w:val="2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113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4113D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99"/>
    <w:rsid w:val="004113D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4113D7"/>
    <w:rPr>
      <w:rFonts w:ascii="Tahoma" w:hAnsi="Tahoma" w:cs="Tahoma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E017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1793"/>
    <w:rPr>
      <w:rFonts w:ascii="Courier New" w:eastAsia="Times New Roman" w:hAnsi="Courier New" w:cs="Courier New"/>
      <w:sz w:val="20"/>
      <w:szCs w:val="20"/>
    </w:rPr>
  </w:style>
  <w:style w:type="character" w:customStyle="1" w:styleId="text011">
    <w:name w:val="text011"/>
    <w:rsid w:val="00610A57"/>
    <w:rPr>
      <w:sz w:val="12"/>
      <w:szCs w:val="12"/>
    </w:rPr>
  </w:style>
  <w:style w:type="character" w:customStyle="1" w:styleId="WW8Num1z1">
    <w:name w:val="WW8Num1z1"/>
    <w:uiPriority w:val="99"/>
    <w:rsid w:val="00152FF9"/>
    <w:rPr>
      <w:rFonts w:ascii="OpenSymbol" w:hAnsi="OpenSymbol"/>
    </w:rPr>
  </w:style>
  <w:style w:type="table" w:styleId="a5">
    <w:name w:val="Table Grid"/>
    <w:basedOn w:val="a1"/>
    <w:uiPriority w:val="59"/>
    <w:unhideWhenUsed/>
    <w:rsid w:val="00120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_Обычный (Основной текст)"/>
    <w:link w:val="a7"/>
    <w:qFormat/>
    <w:rsid w:val="00071BBE"/>
    <w:pPr>
      <w:spacing w:after="0" w:line="360" w:lineRule="exact"/>
      <w:ind w:firstLine="709"/>
      <w:contextualSpacing/>
      <w:jc w:val="both"/>
    </w:pPr>
    <w:rPr>
      <w:rFonts w:ascii="Times New Roman" w:eastAsia="Calibri" w:hAnsi="Times New Roman" w:cs="Times New Roman"/>
      <w:spacing w:val="2"/>
      <w:sz w:val="24"/>
      <w:lang w:eastAsia="en-US"/>
    </w:rPr>
  </w:style>
  <w:style w:type="character" w:customStyle="1" w:styleId="a7">
    <w:name w:val="_Обычный (Основной текст) Знак"/>
    <w:link w:val="a6"/>
    <w:rsid w:val="00071BBE"/>
    <w:rPr>
      <w:rFonts w:ascii="Times New Roman" w:eastAsia="Calibri" w:hAnsi="Times New Roman" w:cs="Times New Roman"/>
      <w:spacing w:val="2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8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Kotova_vi</dc:creator>
  <cp:lastModifiedBy>Шехонина Людмила Владимировна</cp:lastModifiedBy>
  <cp:revision>7</cp:revision>
  <dcterms:created xsi:type="dcterms:W3CDTF">2020-01-13T11:53:00Z</dcterms:created>
  <dcterms:modified xsi:type="dcterms:W3CDTF">2020-02-03T11:45:00Z</dcterms:modified>
</cp:coreProperties>
</file>