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A04904">
        <w:rPr>
          <w:b/>
          <w:bCs/>
          <w:sz w:val="28"/>
          <w:szCs w:val="28"/>
        </w:rPr>
        <w:t>92</w:t>
      </w:r>
      <w:r w:rsidR="00300413">
        <w:rPr>
          <w:b/>
          <w:bCs/>
          <w:sz w:val="28"/>
          <w:szCs w:val="28"/>
        </w:rPr>
        <w:t>-2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816662">
        <w:rPr>
          <w:b/>
          <w:bCs/>
          <w:sz w:val="27"/>
          <w:szCs w:val="27"/>
        </w:rPr>
        <w:t xml:space="preserve">рассмотрения </w:t>
      </w:r>
      <w:r w:rsidR="00312424" w:rsidRPr="00816662">
        <w:rPr>
          <w:b/>
          <w:bCs/>
          <w:sz w:val="27"/>
          <w:szCs w:val="27"/>
        </w:rPr>
        <w:t>вторых</w:t>
      </w:r>
      <w:r w:rsidR="00A603EF" w:rsidRPr="00816662">
        <w:rPr>
          <w:b/>
          <w:bCs/>
          <w:sz w:val="27"/>
          <w:szCs w:val="27"/>
        </w:rPr>
        <w:t xml:space="preserve"> частей заявок</w:t>
      </w:r>
      <w:r w:rsidR="00312424" w:rsidRPr="00816662">
        <w:rPr>
          <w:b/>
          <w:bCs/>
          <w:sz w:val="27"/>
          <w:szCs w:val="27"/>
        </w:rPr>
        <w:t xml:space="preserve"> (итоговый</w:t>
      </w:r>
      <w:r w:rsidR="00312424">
        <w:rPr>
          <w:b/>
          <w:bCs/>
          <w:sz w:val="27"/>
          <w:szCs w:val="27"/>
        </w:rPr>
        <w:t xml:space="preserve"> протокол)</w:t>
      </w:r>
    </w:p>
    <w:p w:rsidR="001E39A4" w:rsidRPr="00F15A9A" w:rsidRDefault="001C0E96" w:rsidP="001E39A4">
      <w:pPr>
        <w:jc w:val="right"/>
      </w:pPr>
      <w:r w:rsidRPr="00F15A9A">
        <w:t xml:space="preserve"> </w:t>
      </w:r>
      <w:r w:rsidR="00A04904">
        <w:t>29</w:t>
      </w:r>
      <w:r w:rsidR="004616D0">
        <w:t xml:space="preserve"> </w:t>
      </w:r>
      <w:r w:rsidR="008C0693">
        <w:t>июня</w:t>
      </w:r>
      <w:r w:rsidR="00D602F1">
        <w:t xml:space="preserve"> 2020</w:t>
      </w:r>
      <w:r w:rsidR="001E39A4" w:rsidRPr="00F15A9A">
        <w:t xml:space="preserve"> г.</w:t>
      </w:r>
    </w:p>
    <w:p w:rsidR="00620B34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A04904" w:rsidRDefault="00A04904" w:rsidP="00A04904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>:</w:t>
      </w:r>
      <w:r w:rsidRPr="000A5D1A">
        <w:t xml:space="preserve"> </w:t>
      </w:r>
      <w:r w:rsidRPr="00DA7AD1">
        <w:t>Оказание услуги по технической поддержке специального программного обеспечения государственной автоматизированной системы Российской Федерации «Правосудие» и консультационные услуги по работе с ПИ «АМИРС» подсистемы «Судебное делопроизводство и статистика» Государственной автоматизированной системы Российской Федерации «Правосудие» для работников судебных участков Республики Коми (R.823.11.2.11.99000.004)</w:t>
      </w:r>
      <w:r>
        <w:t>.</w:t>
      </w:r>
    </w:p>
    <w:p w:rsidR="00A04904" w:rsidRPr="00D6255B" w:rsidRDefault="00A04904" w:rsidP="00A04904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>
        <w:t>Государственное автономное</w:t>
      </w:r>
      <w:r w:rsidRPr="00D6255B">
        <w:t xml:space="preserve"> уч</w:t>
      </w:r>
      <w:r>
        <w:t>реждение</w:t>
      </w:r>
      <w:r w:rsidRPr="00D6255B">
        <w:t xml:space="preserve"> Республики Коми «Центр информационных технологий»</w:t>
      </w:r>
      <w:r>
        <w:t xml:space="preserve"> (далее – ГАУ РК «ЦИТ»).</w:t>
      </w:r>
    </w:p>
    <w:p w:rsidR="00A04904" w:rsidRDefault="00A04904" w:rsidP="00A04904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>
        <w:t>266 000</w:t>
      </w:r>
      <w:r w:rsidRPr="00D71B77">
        <w:t xml:space="preserve">,00 </w:t>
      </w:r>
      <w:r w:rsidRPr="009F77C8">
        <w:t>рублей.</w:t>
      </w:r>
    </w:p>
    <w:p w:rsidR="00A04904" w:rsidRPr="002B08E5" w:rsidRDefault="00A04904" w:rsidP="00A04904">
      <w:pPr>
        <w:jc w:val="both"/>
        <w:rPr>
          <w:b/>
        </w:rPr>
      </w:pPr>
      <w:r w:rsidRPr="002B08E5">
        <w:rPr>
          <w:b/>
        </w:rPr>
        <w:t xml:space="preserve">Объем </w:t>
      </w:r>
      <w:r>
        <w:rPr>
          <w:b/>
        </w:rPr>
        <w:t>оказания услуг</w:t>
      </w:r>
      <w:r w:rsidRPr="002B08E5">
        <w:rPr>
          <w:b/>
        </w:rPr>
        <w:t>:</w:t>
      </w:r>
      <w:r>
        <w:t xml:space="preserve"> 1 </w:t>
      </w:r>
      <w:proofErr w:type="spellStart"/>
      <w:r>
        <w:t>усл.ед</w:t>
      </w:r>
      <w:proofErr w:type="spellEnd"/>
      <w:r>
        <w:t>.</w:t>
      </w:r>
      <w:r w:rsidRPr="002B08E5">
        <w:t>, в соответствии с Техническим заданием.</w:t>
      </w:r>
    </w:p>
    <w:p w:rsidR="00A04904" w:rsidRDefault="00A04904" w:rsidP="00A04904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A04904" w:rsidRDefault="00A04904" w:rsidP="00A04904">
      <w:pPr>
        <w:jc w:val="both"/>
      </w:pPr>
      <w:r>
        <w:t>Срок начала оказания услуг – с момента заключения договора.</w:t>
      </w:r>
    </w:p>
    <w:p w:rsidR="00A04904" w:rsidRDefault="00A04904" w:rsidP="00A04904">
      <w:pPr>
        <w:jc w:val="both"/>
      </w:pPr>
      <w:r>
        <w:t>Срок окончания оказания услуг – «31» декабря 2020 г.</w:t>
      </w:r>
    </w:p>
    <w:p w:rsidR="00A04904" w:rsidRDefault="00A04904" w:rsidP="00A04904">
      <w:pPr>
        <w:jc w:val="both"/>
      </w:pPr>
      <w:r w:rsidRPr="003564CC">
        <w:t xml:space="preserve">Заказчик производит оплату в размере, определяемом в соответствии с </w:t>
      </w:r>
      <w:proofErr w:type="spellStart"/>
      <w:r w:rsidRPr="003564CC">
        <w:t>п.п</w:t>
      </w:r>
      <w:proofErr w:type="spellEnd"/>
      <w:r w:rsidRPr="003564CC">
        <w:t>. 2.1.1-2.1.2 настоящего Договора, в течение 15 (пятнадцати) рабочих дней со дня подписания Сторонами Акта сдачи-приемки услуг, указанном в приложении № 2 к настоящему Договору.</w:t>
      </w:r>
    </w:p>
    <w:p w:rsidR="00A04904" w:rsidRPr="00F96C8B" w:rsidRDefault="00A04904" w:rsidP="00A04904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>
        <w:t>А</w:t>
      </w:r>
      <w:r w:rsidRPr="00407674">
        <w:t>укцион в электронной форме, участниками которого могут быть только субъекты малого и среднего предпринимательства</w:t>
      </w:r>
      <w:r>
        <w:t xml:space="preserve"> (далее - аукцион).</w:t>
      </w:r>
    </w:p>
    <w:p w:rsidR="00A04904" w:rsidRPr="007C6D7F" w:rsidRDefault="00A04904" w:rsidP="00A04904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A04904" w:rsidRPr="00B27697" w:rsidRDefault="00A04904" w:rsidP="00A04904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>Извещение о проведен</w:t>
      </w:r>
      <w:proofErr w:type="gramStart"/>
      <w:r w:rsidRPr="004641C6">
        <w:t xml:space="preserve">ии </w:t>
      </w:r>
      <w:r>
        <w:t>ау</w:t>
      </w:r>
      <w:proofErr w:type="gramEnd"/>
      <w:r>
        <w:t>кциона</w:t>
      </w:r>
      <w:r w:rsidRPr="004641C6">
        <w:t xml:space="preserve"> было размещено на сайте </w:t>
      </w:r>
      <w:r>
        <w:t>ГАУ РК «ЦИТ»</w:t>
      </w:r>
      <w:r w:rsidRPr="004641C6">
        <w:t xml:space="preserve"> www.cit.rkomi.ru (№</w:t>
      </w:r>
      <w:r>
        <w:t xml:space="preserve"> 92</w:t>
      </w:r>
      <w:r w:rsidRPr="004641C6">
        <w:t xml:space="preserve"> от </w:t>
      </w:r>
      <w:r>
        <w:t>05.06.2020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Pr="004641C6">
        <w:rPr>
          <w:bCs/>
        </w:rPr>
        <w:t>(№</w:t>
      </w:r>
      <w:r w:rsidRPr="002D4AF7">
        <w:t>32009219235</w:t>
      </w:r>
      <w:r w:rsidRPr="004641C6">
        <w:rPr>
          <w:color w:val="000000"/>
        </w:rPr>
        <w:t xml:space="preserve">), </w:t>
      </w:r>
      <w:r>
        <w:t xml:space="preserve">электронной торговой площадке Сбербанк-АСТ </w:t>
      </w:r>
      <w:r w:rsidRPr="006F610E">
        <w:t>www.utp.sberbank-ast.ru</w:t>
      </w:r>
      <w:r>
        <w:t xml:space="preserve"> (</w:t>
      </w:r>
      <w:r w:rsidRPr="002D4AF7">
        <w:t>SBR003-200009898000092</w:t>
      </w:r>
      <w:r>
        <w:t>)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                        </w:t>
      </w:r>
    </w:p>
    <w:p w:rsidR="00A04904" w:rsidRDefault="00A04904" w:rsidP="00A0490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DD3590">
        <w:rPr>
          <w:rFonts w:ascii="Times New Roman" w:hAnsi="Times New Roman"/>
          <w:sz w:val="24"/>
          <w:szCs w:val="24"/>
        </w:rPr>
        <w:t>29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.06.2020 г.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удалённо.  </w:t>
      </w:r>
    </w:p>
    <w:p w:rsidR="00A04904" w:rsidRDefault="00A04904" w:rsidP="00A04904">
      <w:pPr>
        <w:ind w:firstLine="567"/>
        <w:jc w:val="both"/>
      </w:pPr>
      <w:r w:rsidRPr="002639C0">
        <w:t>На заседании комиссии по закупкам из (5) ч</w:t>
      </w:r>
      <w:r>
        <w:t>ленов комиссии присутствовали (4) – 8</w:t>
      </w:r>
      <w:r w:rsidRPr="002639C0">
        <w:t>0% состава комиссии. Кворум имеется.</w:t>
      </w:r>
    </w:p>
    <w:p w:rsidR="00A04904" w:rsidRPr="006714F5" w:rsidRDefault="00A04904" w:rsidP="00A04904">
      <w:r w:rsidRPr="006714F5">
        <w:t>Состав комиссии:</w:t>
      </w:r>
    </w:p>
    <w:p w:rsidR="00A04904" w:rsidRDefault="00A04904" w:rsidP="00A04904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Председатель комиссии:  </w:t>
      </w:r>
    </w:p>
    <w:p w:rsidR="00A04904" w:rsidRDefault="00A04904" w:rsidP="00A04904">
      <w:pPr>
        <w:autoSpaceDE w:val="0"/>
        <w:autoSpaceDN w:val="0"/>
        <w:jc w:val="both"/>
        <w:rPr>
          <w:b/>
          <w:bCs/>
        </w:rPr>
      </w:pPr>
      <w:r w:rsidRPr="0055136C">
        <w:rPr>
          <w:bCs/>
        </w:rPr>
        <w:t>Рычков Денис Андреевич</w:t>
      </w:r>
      <w:r>
        <w:rPr>
          <w:b/>
          <w:bCs/>
        </w:rPr>
        <w:t xml:space="preserve">                      </w:t>
      </w:r>
      <w:r w:rsidRPr="0055136C">
        <w:rPr>
          <w:bCs/>
        </w:rPr>
        <w:t>Начальник отдела технической защиты информации</w:t>
      </w:r>
    </w:p>
    <w:p w:rsidR="00A04904" w:rsidRPr="004F2CFA" w:rsidRDefault="00A04904" w:rsidP="00A04904">
      <w:pPr>
        <w:autoSpaceDE w:val="0"/>
        <w:autoSpaceDN w:val="0"/>
      </w:pPr>
      <w:r w:rsidRPr="004F2CFA">
        <w:rPr>
          <w:b/>
          <w:bCs/>
        </w:rPr>
        <w:t>Члены комиссии:</w:t>
      </w:r>
      <w:r w:rsidRPr="004F2CFA">
        <w:t xml:space="preserve"> </w:t>
      </w:r>
    </w:p>
    <w:p w:rsidR="00A04904" w:rsidRDefault="00A04904" w:rsidP="00A04904">
      <w:pPr>
        <w:autoSpaceDE w:val="0"/>
        <w:autoSpaceDN w:val="0"/>
        <w:jc w:val="both"/>
      </w:pPr>
      <w:r w:rsidRPr="00D9773C">
        <w:t xml:space="preserve">Коданева Елена Александровна </w:t>
      </w:r>
      <w:r>
        <w:t xml:space="preserve">           Начальник отдела управления сервисами</w:t>
      </w:r>
    </w:p>
    <w:p w:rsidR="00A04904" w:rsidRDefault="00A04904" w:rsidP="00A04904">
      <w:pPr>
        <w:autoSpaceDE w:val="0"/>
        <w:autoSpaceDN w:val="0"/>
        <w:jc w:val="both"/>
      </w:pPr>
      <w:r>
        <w:t>Беляев Алексей Васильевич                   Руководитель сектора обслуживания КПТ.</w:t>
      </w:r>
    </w:p>
    <w:p w:rsidR="00A04904" w:rsidRPr="004F2CFA" w:rsidRDefault="00A04904" w:rsidP="00A04904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Секретарь комиссии</w:t>
      </w:r>
    </w:p>
    <w:p w:rsidR="00A04904" w:rsidRDefault="00A04904" w:rsidP="00A04904">
      <w:pPr>
        <w:autoSpaceDE w:val="0"/>
        <w:autoSpaceDN w:val="0"/>
        <w:jc w:val="both"/>
      </w:pPr>
      <w:r>
        <w:t>Шехонина Людмила Владимировна    Начальник</w:t>
      </w:r>
      <w:r w:rsidRPr="004F2CFA">
        <w:t xml:space="preserve"> отдела договорной и закупочной деятельности</w:t>
      </w:r>
    </w:p>
    <w:p w:rsidR="008C0693" w:rsidRDefault="008C0693" w:rsidP="008C0693">
      <w:pPr>
        <w:autoSpaceDE w:val="0"/>
        <w:autoSpaceDN w:val="0"/>
        <w:jc w:val="both"/>
      </w:pPr>
    </w:p>
    <w:p w:rsidR="005D7E07" w:rsidRDefault="005D7E07" w:rsidP="005D7E07">
      <w:pPr>
        <w:autoSpaceDE w:val="0"/>
        <w:autoSpaceDN w:val="0"/>
        <w:adjustRightInd w:val="0"/>
        <w:ind w:firstLine="540"/>
        <w:jc w:val="both"/>
      </w:pPr>
      <w:r w:rsidRPr="005D7E07">
        <w:t xml:space="preserve">До окончания срока подачи </w:t>
      </w:r>
      <w:r w:rsidRPr="008C0D97">
        <w:t xml:space="preserve">заявок, </w:t>
      </w:r>
      <w:r w:rsidR="00A04904">
        <w:t>29</w:t>
      </w:r>
      <w:r w:rsidR="008C0693">
        <w:t>.06</w:t>
      </w:r>
      <w:r w:rsidR="004616D0">
        <w:t>.</w:t>
      </w:r>
      <w:r w:rsidR="00D602F1" w:rsidRPr="008C0D97">
        <w:t>2020</w:t>
      </w:r>
      <w:r w:rsidRPr="008C0D97">
        <w:t xml:space="preserve"> г. 10 часов 00 минут включительно</w:t>
      </w:r>
      <w:r w:rsidRPr="005D7E07">
        <w:t xml:space="preserve">, по времени сервера электронной площадки, указанного в извещении, была подана </w:t>
      </w:r>
      <w:r w:rsidRPr="005D7E07">
        <w:rPr>
          <w:b/>
        </w:rPr>
        <w:t>одна заявка</w:t>
      </w:r>
      <w:r w:rsidRPr="005D7E07">
        <w:t xml:space="preserve"> на участие в аукционе, зарегистрированная оператором электронной площадки.</w:t>
      </w:r>
    </w:p>
    <w:p w:rsidR="00791120" w:rsidRPr="005E513C" w:rsidRDefault="00927C12" w:rsidP="00A57A11">
      <w:pPr>
        <w:autoSpaceDE w:val="0"/>
        <w:autoSpaceDN w:val="0"/>
        <w:adjustRightInd w:val="0"/>
        <w:ind w:firstLine="540"/>
        <w:jc w:val="both"/>
      </w:pPr>
      <w:r>
        <w:t xml:space="preserve">Решение комиссии </w:t>
      </w:r>
      <w:r w:rsidR="00BD71F8">
        <w:t xml:space="preserve">по закупкам </w:t>
      </w:r>
      <w:r>
        <w:t xml:space="preserve">по результатам </w:t>
      </w:r>
      <w:r w:rsidR="002633E5">
        <w:t>рассмотрения вторых частей заявок на участие в аукционе:</w:t>
      </w:r>
    </w:p>
    <w:tbl>
      <w:tblPr>
        <w:tblpPr w:leftFromText="180" w:rightFromText="180" w:vertAnchor="text" w:horzAnchor="margin" w:tblpY="21"/>
        <w:tblW w:w="1065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9"/>
        <w:gridCol w:w="1464"/>
        <w:gridCol w:w="1507"/>
        <w:gridCol w:w="1522"/>
        <w:gridCol w:w="1542"/>
        <w:gridCol w:w="2084"/>
        <w:gridCol w:w="1299"/>
      </w:tblGrid>
      <w:tr w:rsidR="0010736A" w:rsidRPr="006714F5" w:rsidTr="008C0693">
        <w:trPr>
          <w:trHeight w:val="378"/>
          <w:tblCellSpacing w:w="0" w:type="dxa"/>
        </w:trPr>
        <w:tc>
          <w:tcPr>
            <w:tcW w:w="1239" w:type="dxa"/>
          </w:tcPr>
          <w:p w:rsidR="00B64499" w:rsidRPr="008C0D97" w:rsidRDefault="00791120" w:rsidP="008C0D97">
            <w:pPr>
              <w:jc w:val="center"/>
            </w:pPr>
            <w:r w:rsidRPr="008C0D97">
              <w:rPr>
                <w:sz w:val="22"/>
                <w:szCs w:val="22"/>
              </w:rPr>
              <w:t>Номер заявки</w:t>
            </w:r>
          </w:p>
          <w:p w:rsidR="00B64499" w:rsidRPr="008C0D97" w:rsidRDefault="008C0D97" w:rsidP="00925577">
            <w:pPr>
              <w:jc w:val="center"/>
            </w:pPr>
            <w:r w:rsidRPr="008C0D97">
              <w:rPr>
                <w:sz w:val="22"/>
                <w:szCs w:val="22"/>
              </w:rPr>
              <w:t>(согласно информации электронной площадки)</w:t>
            </w: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</w:tc>
        <w:tc>
          <w:tcPr>
            <w:tcW w:w="1464" w:type="dxa"/>
          </w:tcPr>
          <w:p w:rsidR="004812C2" w:rsidRPr="008C0D97" w:rsidRDefault="004812C2" w:rsidP="004812C2">
            <w:pPr>
              <w:jc w:val="center"/>
            </w:pPr>
            <w:r w:rsidRPr="008C0D97">
              <w:rPr>
                <w:sz w:val="22"/>
                <w:szCs w:val="22"/>
              </w:rPr>
              <w:t>Дата и время регистрации заявки на электронной площадке</w:t>
            </w:r>
          </w:p>
          <w:p w:rsidR="00791120" w:rsidRPr="008C0D97" w:rsidRDefault="004812C2" w:rsidP="004812C2">
            <w:pPr>
              <w:jc w:val="center"/>
            </w:pPr>
            <w:r w:rsidRPr="008C0D97">
              <w:rPr>
                <w:sz w:val="22"/>
                <w:szCs w:val="22"/>
              </w:rPr>
              <w:t>(согласно информации электронной площадки)</w:t>
            </w:r>
          </w:p>
        </w:tc>
        <w:tc>
          <w:tcPr>
            <w:tcW w:w="1507" w:type="dxa"/>
          </w:tcPr>
          <w:p w:rsidR="00791120" w:rsidRPr="008C0D97" w:rsidRDefault="00791120" w:rsidP="005D7E07">
            <w:pPr>
              <w:jc w:val="center"/>
            </w:pPr>
            <w:r w:rsidRPr="008C0D97">
              <w:rPr>
                <w:sz w:val="22"/>
                <w:szCs w:val="22"/>
              </w:rPr>
              <w:t>Предложение о цене, руб.                   (в соответствии с протоколом сопоставления предложений о цене)</w:t>
            </w:r>
          </w:p>
          <w:p w:rsidR="00B64499" w:rsidRPr="008C0D97" w:rsidRDefault="00B64499" w:rsidP="005D7E07">
            <w:pPr>
              <w:jc w:val="center"/>
            </w:pPr>
          </w:p>
        </w:tc>
        <w:tc>
          <w:tcPr>
            <w:tcW w:w="1522" w:type="dxa"/>
          </w:tcPr>
          <w:p w:rsidR="00791120" w:rsidRPr="008C0D97" w:rsidRDefault="00791120" w:rsidP="00925577">
            <w:pPr>
              <w:jc w:val="center"/>
            </w:pPr>
            <w:r w:rsidRPr="008C0D97">
              <w:rPr>
                <w:sz w:val="22"/>
                <w:szCs w:val="22"/>
              </w:rPr>
              <w:t xml:space="preserve">Страна </w:t>
            </w:r>
            <w:r w:rsidR="00695BAE" w:rsidRPr="008C0D97">
              <w:rPr>
                <w:sz w:val="22"/>
                <w:szCs w:val="22"/>
              </w:rPr>
              <w:t>происхождения товара</w:t>
            </w: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</w:tc>
        <w:tc>
          <w:tcPr>
            <w:tcW w:w="1542" w:type="dxa"/>
          </w:tcPr>
          <w:p w:rsidR="00791120" w:rsidRPr="008C0D97" w:rsidRDefault="00791120" w:rsidP="00925577">
            <w:pPr>
              <w:jc w:val="center"/>
            </w:pPr>
            <w:r w:rsidRPr="008C0D97">
              <w:rPr>
                <w:sz w:val="22"/>
                <w:szCs w:val="22"/>
              </w:rPr>
              <w:t>Результаты рассмотрения вторых частей заявок</w:t>
            </w: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</w:tc>
        <w:tc>
          <w:tcPr>
            <w:tcW w:w="2084" w:type="dxa"/>
          </w:tcPr>
          <w:p w:rsidR="00791120" w:rsidRPr="008C0D97" w:rsidRDefault="00791120" w:rsidP="00925577">
            <w:pPr>
              <w:jc w:val="center"/>
            </w:pPr>
            <w:r w:rsidRPr="008C0D97">
              <w:rPr>
                <w:sz w:val="22"/>
                <w:szCs w:val="22"/>
              </w:rPr>
              <w:t>Решение комиссии по закупкам</w:t>
            </w: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  <w:p w:rsidR="00B64499" w:rsidRPr="008C0D97" w:rsidRDefault="00B64499" w:rsidP="00925577">
            <w:pPr>
              <w:jc w:val="center"/>
            </w:pPr>
          </w:p>
        </w:tc>
        <w:tc>
          <w:tcPr>
            <w:tcW w:w="1299" w:type="dxa"/>
          </w:tcPr>
          <w:p w:rsidR="00791120" w:rsidRPr="008C0D97" w:rsidRDefault="00791120" w:rsidP="00925577">
            <w:pPr>
              <w:jc w:val="center"/>
            </w:pPr>
            <w:r w:rsidRPr="008C0D97">
              <w:rPr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A04904" w:rsidRPr="006714F5" w:rsidTr="000A78AC">
        <w:trPr>
          <w:trHeight w:val="55"/>
          <w:tblCellSpacing w:w="0" w:type="dxa"/>
        </w:trPr>
        <w:tc>
          <w:tcPr>
            <w:tcW w:w="1239" w:type="dxa"/>
          </w:tcPr>
          <w:p w:rsidR="00A04904" w:rsidRPr="008029B0" w:rsidRDefault="00A04904" w:rsidP="00DD7B12">
            <w:r w:rsidRPr="008029B0">
              <w:t>3640</w:t>
            </w:r>
          </w:p>
        </w:tc>
        <w:tc>
          <w:tcPr>
            <w:tcW w:w="1464" w:type="dxa"/>
            <w:shd w:val="clear" w:color="auto" w:fill="auto"/>
          </w:tcPr>
          <w:p w:rsidR="00A04904" w:rsidRDefault="00A04904" w:rsidP="00DD7B12">
            <w:r w:rsidRPr="008029B0">
              <w:t xml:space="preserve">19.06.2020 </w:t>
            </w:r>
            <w:r w:rsidRPr="008029B0">
              <w:lastRenderedPageBreak/>
              <w:t>13:52:15</w:t>
            </w:r>
          </w:p>
        </w:tc>
        <w:tc>
          <w:tcPr>
            <w:tcW w:w="1507" w:type="dxa"/>
            <w:vAlign w:val="center"/>
          </w:tcPr>
          <w:p w:rsidR="00A04904" w:rsidRPr="008C0D97" w:rsidRDefault="00A04904" w:rsidP="001665D3">
            <w:pPr>
              <w:jc w:val="center"/>
            </w:pPr>
            <w:r>
              <w:rPr>
                <w:sz w:val="22"/>
                <w:szCs w:val="22"/>
              </w:rPr>
              <w:lastRenderedPageBreak/>
              <w:t>266 000,00</w:t>
            </w:r>
          </w:p>
        </w:tc>
        <w:tc>
          <w:tcPr>
            <w:tcW w:w="1522" w:type="dxa"/>
            <w:vAlign w:val="center"/>
          </w:tcPr>
          <w:p w:rsidR="00A04904" w:rsidRPr="008C0D97" w:rsidRDefault="00A04904" w:rsidP="005D7E07">
            <w:pPr>
              <w:jc w:val="center"/>
            </w:pPr>
            <w:r w:rsidRPr="004616D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542" w:type="dxa"/>
            <w:vAlign w:val="center"/>
          </w:tcPr>
          <w:p w:rsidR="00A04904" w:rsidRPr="008C0D97" w:rsidRDefault="00A04904" w:rsidP="009823F9">
            <w:pPr>
              <w:jc w:val="center"/>
              <w:rPr>
                <w:bCs/>
              </w:rPr>
            </w:pPr>
            <w:r w:rsidRPr="008C0D97">
              <w:rPr>
                <w:bCs/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2084" w:type="dxa"/>
            <w:vAlign w:val="center"/>
          </w:tcPr>
          <w:p w:rsidR="00A04904" w:rsidRPr="008C0D97" w:rsidRDefault="00A04904" w:rsidP="00B64499">
            <w:pPr>
              <w:jc w:val="center"/>
              <w:rPr>
                <w:bCs/>
              </w:rPr>
            </w:pPr>
            <w:r w:rsidRPr="008C0D97">
              <w:rPr>
                <w:bCs/>
                <w:sz w:val="22"/>
                <w:szCs w:val="22"/>
              </w:rPr>
              <w:t xml:space="preserve">Допустить </w:t>
            </w:r>
          </w:p>
        </w:tc>
        <w:tc>
          <w:tcPr>
            <w:tcW w:w="1299" w:type="dxa"/>
            <w:vAlign w:val="center"/>
          </w:tcPr>
          <w:p w:rsidR="00A04904" w:rsidRPr="008C0D97" w:rsidRDefault="00A04904" w:rsidP="00144CCD">
            <w:pPr>
              <w:jc w:val="center"/>
              <w:rPr>
                <w:bCs/>
              </w:rPr>
            </w:pPr>
            <w:r w:rsidRPr="008C0D97">
              <w:rPr>
                <w:bCs/>
                <w:sz w:val="22"/>
                <w:szCs w:val="22"/>
              </w:rPr>
              <w:t>«За» - единогласно</w:t>
            </w:r>
          </w:p>
        </w:tc>
      </w:tr>
    </w:tbl>
    <w:p w:rsidR="00910281" w:rsidRDefault="00910281" w:rsidP="00F64448">
      <w:pPr>
        <w:tabs>
          <w:tab w:val="left" w:pos="540"/>
          <w:tab w:val="left" w:pos="900"/>
        </w:tabs>
        <w:contextualSpacing/>
        <w:jc w:val="both"/>
        <w:rPr>
          <w:b/>
        </w:rPr>
      </w:pPr>
    </w:p>
    <w:p w:rsidR="00F64448" w:rsidRPr="006C0D5A" w:rsidRDefault="00F64448" w:rsidP="006C0D5A">
      <w:pPr>
        <w:tabs>
          <w:tab w:val="left" w:pos="540"/>
          <w:tab w:val="left" w:pos="900"/>
        </w:tabs>
        <w:contextualSpacing/>
        <w:jc w:val="both"/>
        <w:rPr>
          <w:b/>
        </w:rPr>
      </w:pPr>
      <w:r>
        <w:rPr>
          <w:b/>
        </w:rPr>
        <w:t>Решение комиссии:</w:t>
      </w:r>
    </w:p>
    <w:p w:rsidR="001979CB" w:rsidRDefault="006C0D5A" w:rsidP="001979CB">
      <w:pPr>
        <w:jc w:val="both"/>
        <w:rPr>
          <w:b/>
        </w:rPr>
      </w:pPr>
      <w:r>
        <w:t xml:space="preserve">         </w:t>
      </w:r>
      <w:r w:rsidR="001979CB">
        <w:t xml:space="preserve">В соответствии с </w:t>
      </w:r>
      <w:r w:rsidR="00695BAE">
        <w:t>2</w:t>
      </w:r>
      <w:r w:rsidR="00CB3AA9">
        <w:t>) п.</w:t>
      </w:r>
      <w:r w:rsidR="008A4D15">
        <w:t xml:space="preserve"> </w:t>
      </w:r>
      <w:r w:rsidR="00CB3AA9">
        <w:t>1.13.3</w:t>
      </w:r>
      <w:r w:rsidR="001979CB" w:rsidRPr="00E327CE">
        <w:t xml:space="preserve"> Положе</w:t>
      </w:r>
      <w:r w:rsidR="001979CB">
        <w:t xml:space="preserve">ния о закупках товаров, работ, </w:t>
      </w:r>
      <w:r w:rsidR="001979CB" w:rsidRPr="00E327CE">
        <w:t xml:space="preserve">услуг ГАУ РК «ЦИТ» </w:t>
      </w:r>
      <w:r w:rsidR="001979CB" w:rsidRPr="00503CC3">
        <w:rPr>
          <w:b/>
        </w:rPr>
        <w:t>признать аукцион несостоявшимся.</w:t>
      </w:r>
    </w:p>
    <w:p w:rsidR="00F64448" w:rsidRDefault="00F64448" w:rsidP="00F64448">
      <w:pPr>
        <w:ind w:firstLine="567"/>
        <w:jc w:val="both"/>
      </w:pPr>
      <w:r>
        <w:t xml:space="preserve">В соответствии с п. 1.11.23. </w:t>
      </w:r>
      <w:r w:rsidRPr="00664A95">
        <w:t>Положе</w:t>
      </w:r>
      <w:r>
        <w:t xml:space="preserve">ния о закупках товаров, работ, </w:t>
      </w:r>
      <w:r w:rsidRPr="00664A95">
        <w:t xml:space="preserve">услуг ГАУ РК «ЦИТ» </w:t>
      </w:r>
      <w:r>
        <w:t xml:space="preserve">Заказчик вправе заключить договор с единственным </w:t>
      </w:r>
      <w:r w:rsidR="008C0D97">
        <w:t xml:space="preserve">или единственным </w:t>
      </w:r>
      <w:r>
        <w:t>допущенным участником по предложенной в заявке цене или по согласованной с участником уменьшенной цене.</w:t>
      </w:r>
    </w:p>
    <w:p w:rsidR="00F64448" w:rsidRDefault="00F64448" w:rsidP="00F64448">
      <w:pPr>
        <w:ind w:firstLine="567"/>
        <w:jc w:val="both"/>
        <w:rPr>
          <w:b/>
        </w:rPr>
      </w:pPr>
      <w:r>
        <w:t>Цена, предложенная участником –</w:t>
      </w:r>
      <w:r>
        <w:rPr>
          <w:b/>
        </w:rPr>
        <w:t xml:space="preserve"> </w:t>
      </w:r>
      <w:r w:rsidR="00A04904">
        <w:rPr>
          <w:b/>
        </w:rPr>
        <w:t>266 000</w:t>
      </w:r>
      <w:r w:rsidR="001A5AF3" w:rsidRPr="001A5AF3">
        <w:rPr>
          <w:b/>
        </w:rPr>
        <w:t xml:space="preserve">,00 </w:t>
      </w:r>
      <w:r>
        <w:rPr>
          <w:b/>
        </w:rPr>
        <w:t>рублей.</w:t>
      </w:r>
    </w:p>
    <w:p w:rsidR="001979CB" w:rsidRDefault="001979CB" w:rsidP="000C453E">
      <w:pPr>
        <w:autoSpaceDE w:val="0"/>
        <w:autoSpaceDN w:val="0"/>
        <w:adjustRightInd w:val="0"/>
        <w:rPr>
          <w:b/>
        </w:rPr>
      </w:pPr>
    </w:p>
    <w:p w:rsidR="00842913" w:rsidRPr="007F1C7C" w:rsidRDefault="00842913" w:rsidP="007F1C7C">
      <w:pPr>
        <w:jc w:val="both"/>
      </w:pPr>
      <w:r>
        <w:t xml:space="preserve">Результат голосования: «За» - единогласно.  </w:t>
      </w:r>
    </w:p>
    <w:p w:rsidR="00A01356" w:rsidRDefault="00431F8B" w:rsidP="000C453E">
      <w:pPr>
        <w:autoSpaceDE w:val="0"/>
        <w:autoSpaceDN w:val="0"/>
        <w:adjustRightInd w:val="0"/>
      </w:pPr>
      <w:r w:rsidRPr="00E82A1C">
        <w:rPr>
          <w:b/>
        </w:rPr>
        <w:t>РЕШЕНИЕ принято единогласно.</w:t>
      </w:r>
      <w:r w:rsidR="001E39A4" w:rsidRPr="006714F5">
        <w:t> </w:t>
      </w:r>
    </w:p>
    <w:p w:rsidR="008C0D97" w:rsidRDefault="008C0D97" w:rsidP="000C453E">
      <w:pPr>
        <w:autoSpaceDE w:val="0"/>
        <w:autoSpaceDN w:val="0"/>
        <w:adjustRightInd w:val="0"/>
      </w:pPr>
    </w:p>
    <w:p w:rsidR="008C0D97" w:rsidRDefault="008C0D97" w:rsidP="008C0D97">
      <w:pPr>
        <w:ind w:firstLine="709"/>
        <w:jc w:val="both"/>
        <w:rPr>
          <w:i/>
        </w:rPr>
      </w:pPr>
      <w:r>
        <w:rPr>
          <w:i/>
        </w:rPr>
        <w:t xml:space="preserve"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закупкам (СЭД, </w:t>
      </w:r>
      <w:proofErr w:type="spellStart"/>
      <w:r w:rsidR="0037588C">
        <w:rPr>
          <w:i/>
        </w:rPr>
        <w:t>Сист</w:t>
      </w:r>
      <w:proofErr w:type="spellEnd"/>
      <w:r w:rsidR="0037588C">
        <w:rPr>
          <w:i/>
        </w:rPr>
        <w:t>. №</w:t>
      </w:r>
      <w:proofErr w:type="gramStart"/>
      <w:r w:rsidR="00A04904">
        <w:rPr>
          <w:i/>
        </w:rPr>
        <w:t xml:space="preserve"> </w:t>
      </w:r>
      <w:r>
        <w:rPr>
          <w:i/>
        </w:rPr>
        <w:t>)</w:t>
      </w:r>
      <w:proofErr w:type="gramEnd"/>
      <w:r>
        <w:rPr>
          <w:i/>
        </w:rPr>
        <w:t>.</w:t>
      </w:r>
    </w:p>
    <w:p w:rsidR="005A33F7" w:rsidRPr="000C453E" w:rsidRDefault="005A33F7" w:rsidP="000C453E">
      <w:pPr>
        <w:autoSpaceDE w:val="0"/>
        <w:autoSpaceDN w:val="0"/>
        <w:adjustRightInd w:val="0"/>
        <w:rPr>
          <w:b/>
        </w:rPr>
      </w:pPr>
    </w:p>
    <w:p w:rsidR="00C40B4D" w:rsidRPr="005F21AA" w:rsidRDefault="00C40B4D" w:rsidP="00C40B4D">
      <w:pPr>
        <w:jc w:val="both"/>
      </w:pPr>
      <w:r w:rsidRPr="005F21AA">
        <w:t>Подписи членов комиссии:</w:t>
      </w:r>
    </w:p>
    <w:p w:rsidR="00C40B4D" w:rsidRPr="005F21AA" w:rsidRDefault="00C40B4D" w:rsidP="00C40B4D">
      <w:pPr>
        <w:jc w:val="both"/>
      </w:pPr>
    </w:p>
    <w:p w:rsidR="003A4A09" w:rsidRPr="005F21AA" w:rsidRDefault="003A4A09" w:rsidP="003A4A09">
      <w:pPr>
        <w:jc w:val="both"/>
      </w:pPr>
      <w:r w:rsidRPr="005F21AA">
        <w:t>Рычков Денис Андреевич                              ______________________________________________</w:t>
      </w:r>
    </w:p>
    <w:p w:rsidR="003A4A09" w:rsidRPr="005F21AA" w:rsidRDefault="003A4A09" w:rsidP="003A4A09">
      <w:pPr>
        <w:jc w:val="both"/>
      </w:pPr>
    </w:p>
    <w:p w:rsidR="007F1C7C" w:rsidRPr="005F21AA" w:rsidRDefault="003A4A09" w:rsidP="003A4A09">
      <w:pPr>
        <w:jc w:val="both"/>
      </w:pPr>
      <w:r w:rsidRPr="005F21AA">
        <w:t>Шехонина Людмила Владимировна            ______________________________________________</w:t>
      </w:r>
    </w:p>
    <w:p w:rsidR="00F844DB" w:rsidRPr="005F21AA" w:rsidRDefault="00F844DB" w:rsidP="003A4A09">
      <w:pPr>
        <w:jc w:val="both"/>
      </w:pPr>
    </w:p>
    <w:p w:rsidR="00F844DB" w:rsidRDefault="00F844DB" w:rsidP="003A4A09">
      <w:pPr>
        <w:jc w:val="both"/>
      </w:pPr>
      <w:r w:rsidRPr="005F21AA">
        <w:t>Чистяков Александр Александрович         ________________________________________________</w:t>
      </w:r>
    </w:p>
    <w:p w:rsidR="004616D0" w:rsidRDefault="004616D0" w:rsidP="003A4A09">
      <w:pPr>
        <w:jc w:val="both"/>
      </w:pPr>
    </w:p>
    <w:p w:rsidR="004616D0" w:rsidRPr="005F21AA" w:rsidRDefault="004616D0" w:rsidP="003A4A09">
      <w:pPr>
        <w:jc w:val="both"/>
      </w:pPr>
      <w:r>
        <w:t>Коданева Елена Александровна                  ________________________________________________</w:t>
      </w: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51A2"/>
    <w:rsid w:val="00016E32"/>
    <w:rsid w:val="00026655"/>
    <w:rsid w:val="00036F9F"/>
    <w:rsid w:val="00055DFF"/>
    <w:rsid w:val="00056B81"/>
    <w:rsid w:val="000646E8"/>
    <w:rsid w:val="000757AB"/>
    <w:rsid w:val="00095E93"/>
    <w:rsid w:val="000B063D"/>
    <w:rsid w:val="000B3EA5"/>
    <w:rsid w:val="000C453E"/>
    <w:rsid w:val="000C6923"/>
    <w:rsid w:val="000D4E70"/>
    <w:rsid w:val="001009BE"/>
    <w:rsid w:val="0010736A"/>
    <w:rsid w:val="00110958"/>
    <w:rsid w:val="001137A1"/>
    <w:rsid w:val="00123259"/>
    <w:rsid w:val="00124578"/>
    <w:rsid w:val="001263A1"/>
    <w:rsid w:val="0013143B"/>
    <w:rsid w:val="00132335"/>
    <w:rsid w:val="001368B9"/>
    <w:rsid w:val="00144CCD"/>
    <w:rsid w:val="00147ACE"/>
    <w:rsid w:val="001538C0"/>
    <w:rsid w:val="001665D3"/>
    <w:rsid w:val="001703A3"/>
    <w:rsid w:val="00170BC3"/>
    <w:rsid w:val="001822E1"/>
    <w:rsid w:val="00184ACA"/>
    <w:rsid w:val="00186E44"/>
    <w:rsid w:val="001979CB"/>
    <w:rsid w:val="001A5AF3"/>
    <w:rsid w:val="001C00DB"/>
    <w:rsid w:val="001C0E96"/>
    <w:rsid w:val="001C191B"/>
    <w:rsid w:val="001E39A4"/>
    <w:rsid w:val="001E6A54"/>
    <w:rsid w:val="001F00B2"/>
    <w:rsid w:val="001F6778"/>
    <w:rsid w:val="00216CE9"/>
    <w:rsid w:val="0021788B"/>
    <w:rsid w:val="00233CAC"/>
    <w:rsid w:val="00237976"/>
    <w:rsid w:val="00242299"/>
    <w:rsid w:val="00252BC3"/>
    <w:rsid w:val="002633E5"/>
    <w:rsid w:val="00264DAE"/>
    <w:rsid w:val="002905F5"/>
    <w:rsid w:val="0029451C"/>
    <w:rsid w:val="002A5712"/>
    <w:rsid w:val="002A69D5"/>
    <w:rsid w:val="002C0B5B"/>
    <w:rsid w:val="002C18F5"/>
    <w:rsid w:val="00300413"/>
    <w:rsid w:val="00302B95"/>
    <w:rsid w:val="00312424"/>
    <w:rsid w:val="00313349"/>
    <w:rsid w:val="00316DC7"/>
    <w:rsid w:val="003302CC"/>
    <w:rsid w:val="00341BEC"/>
    <w:rsid w:val="003455C1"/>
    <w:rsid w:val="00364B00"/>
    <w:rsid w:val="0037588C"/>
    <w:rsid w:val="00377D2D"/>
    <w:rsid w:val="003804FE"/>
    <w:rsid w:val="003A38EC"/>
    <w:rsid w:val="003A4A09"/>
    <w:rsid w:val="003A5576"/>
    <w:rsid w:val="003C25FB"/>
    <w:rsid w:val="003D4530"/>
    <w:rsid w:val="003E1713"/>
    <w:rsid w:val="003E25B7"/>
    <w:rsid w:val="00407674"/>
    <w:rsid w:val="00413305"/>
    <w:rsid w:val="00420D03"/>
    <w:rsid w:val="004215C7"/>
    <w:rsid w:val="00431F8B"/>
    <w:rsid w:val="00434162"/>
    <w:rsid w:val="00436107"/>
    <w:rsid w:val="0044306D"/>
    <w:rsid w:val="00454D19"/>
    <w:rsid w:val="00457939"/>
    <w:rsid w:val="004616D0"/>
    <w:rsid w:val="00475B4E"/>
    <w:rsid w:val="004812C2"/>
    <w:rsid w:val="004A21DB"/>
    <w:rsid w:val="004B730E"/>
    <w:rsid w:val="004C2C35"/>
    <w:rsid w:val="004C67A9"/>
    <w:rsid w:val="004D15C4"/>
    <w:rsid w:val="0052593E"/>
    <w:rsid w:val="00556AAB"/>
    <w:rsid w:val="00557DA6"/>
    <w:rsid w:val="005709DE"/>
    <w:rsid w:val="0057263A"/>
    <w:rsid w:val="00580104"/>
    <w:rsid w:val="005806E1"/>
    <w:rsid w:val="005951DF"/>
    <w:rsid w:val="005A33F7"/>
    <w:rsid w:val="005A5C60"/>
    <w:rsid w:val="005C41F1"/>
    <w:rsid w:val="005C4A74"/>
    <w:rsid w:val="005D79E8"/>
    <w:rsid w:val="005D7E07"/>
    <w:rsid w:val="005F0F7C"/>
    <w:rsid w:val="005F21AA"/>
    <w:rsid w:val="00612330"/>
    <w:rsid w:val="00612A90"/>
    <w:rsid w:val="00620B34"/>
    <w:rsid w:val="006714F5"/>
    <w:rsid w:val="00676613"/>
    <w:rsid w:val="006802C1"/>
    <w:rsid w:val="00681818"/>
    <w:rsid w:val="006915F9"/>
    <w:rsid w:val="00695BAE"/>
    <w:rsid w:val="006C0D5A"/>
    <w:rsid w:val="006C4B54"/>
    <w:rsid w:val="006D2FFA"/>
    <w:rsid w:val="006E41DF"/>
    <w:rsid w:val="0074135D"/>
    <w:rsid w:val="00752A27"/>
    <w:rsid w:val="0075502B"/>
    <w:rsid w:val="0077766B"/>
    <w:rsid w:val="00791120"/>
    <w:rsid w:val="0079545F"/>
    <w:rsid w:val="007B006A"/>
    <w:rsid w:val="007B050C"/>
    <w:rsid w:val="007B4982"/>
    <w:rsid w:val="007F1C7C"/>
    <w:rsid w:val="007F54AB"/>
    <w:rsid w:val="00803612"/>
    <w:rsid w:val="00816662"/>
    <w:rsid w:val="00821988"/>
    <w:rsid w:val="00830B29"/>
    <w:rsid w:val="00841F36"/>
    <w:rsid w:val="00842913"/>
    <w:rsid w:val="00844250"/>
    <w:rsid w:val="00870B9E"/>
    <w:rsid w:val="00883EA7"/>
    <w:rsid w:val="008968BA"/>
    <w:rsid w:val="0089751E"/>
    <w:rsid w:val="008A4D15"/>
    <w:rsid w:val="008B3F69"/>
    <w:rsid w:val="008B5117"/>
    <w:rsid w:val="008B57D5"/>
    <w:rsid w:val="008C0693"/>
    <w:rsid w:val="008C0D97"/>
    <w:rsid w:val="008D6BE3"/>
    <w:rsid w:val="008E2146"/>
    <w:rsid w:val="008E2E0A"/>
    <w:rsid w:val="008F592C"/>
    <w:rsid w:val="00910281"/>
    <w:rsid w:val="009157E3"/>
    <w:rsid w:val="00925577"/>
    <w:rsid w:val="00927C12"/>
    <w:rsid w:val="009323AD"/>
    <w:rsid w:val="00950291"/>
    <w:rsid w:val="0095141B"/>
    <w:rsid w:val="00952772"/>
    <w:rsid w:val="009823F9"/>
    <w:rsid w:val="00987398"/>
    <w:rsid w:val="009B4B7E"/>
    <w:rsid w:val="009E6854"/>
    <w:rsid w:val="009E73BB"/>
    <w:rsid w:val="009F2A8A"/>
    <w:rsid w:val="00A01356"/>
    <w:rsid w:val="00A04904"/>
    <w:rsid w:val="00A1643A"/>
    <w:rsid w:val="00A273AD"/>
    <w:rsid w:val="00A30B70"/>
    <w:rsid w:val="00A33C44"/>
    <w:rsid w:val="00A37271"/>
    <w:rsid w:val="00A40034"/>
    <w:rsid w:val="00A57A11"/>
    <w:rsid w:val="00A603EF"/>
    <w:rsid w:val="00A605D2"/>
    <w:rsid w:val="00A90AC8"/>
    <w:rsid w:val="00AC71DC"/>
    <w:rsid w:val="00AD5194"/>
    <w:rsid w:val="00AE2AFA"/>
    <w:rsid w:val="00AF7C36"/>
    <w:rsid w:val="00B16A14"/>
    <w:rsid w:val="00B202A1"/>
    <w:rsid w:val="00B27697"/>
    <w:rsid w:val="00B3014E"/>
    <w:rsid w:val="00B30596"/>
    <w:rsid w:val="00B41DC1"/>
    <w:rsid w:val="00B41E99"/>
    <w:rsid w:val="00B46BE3"/>
    <w:rsid w:val="00B4736F"/>
    <w:rsid w:val="00B633ED"/>
    <w:rsid w:val="00B64499"/>
    <w:rsid w:val="00B716A8"/>
    <w:rsid w:val="00B720E7"/>
    <w:rsid w:val="00B73909"/>
    <w:rsid w:val="00B74DD6"/>
    <w:rsid w:val="00BA5F2B"/>
    <w:rsid w:val="00BB1950"/>
    <w:rsid w:val="00BB4C27"/>
    <w:rsid w:val="00BD71F8"/>
    <w:rsid w:val="00BF0D25"/>
    <w:rsid w:val="00C10159"/>
    <w:rsid w:val="00C216FD"/>
    <w:rsid w:val="00C32502"/>
    <w:rsid w:val="00C37E9C"/>
    <w:rsid w:val="00C40B4D"/>
    <w:rsid w:val="00C55003"/>
    <w:rsid w:val="00C7013B"/>
    <w:rsid w:val="00C72053"/>
    <w:rsid w:val="00C7300B"/>
    <w:rsid w:val="00C971D0"/>
    <w:rsid w:val="00CB3AA9"/>
    <w:rsid w:val="00CD2C49"/>
    <w:rsid w:val="00CD35FE"/>
    <w:rsid w:val="00CE2AD8"/>
    <w:rsid w:val="00D138CE"/>
    <w:rsid w:val="00D13A06"/>
    <w:rsid w:val="00D21558"/>
    <w:rsid w:val="00D602F1"/>
    <w:rsid w:val="00D6255B"/>
    <w:rsid w:val="00D62C78"/>
    <w:rsid w:val="00D81C88"/>
    <w:rsid w:val="00D92D30"/>
    <w:rsid w:val="00DB3359"/>
    <w:rsid w:val="00DC1C2B"/>
    <w:rsid w:val="00DD3590"/>
    <w:rsid w:val="00DD54B5"/>
    <w:rsid w:val="00DD72FB"/>
    <w:rsid w:val="00DE165A"/>
    <w:rsid w:val="00DE2E65"/>
    <w:rsid w:val="00DF6123"/>
    <w:rsid w:val="00DF6B2D"/>
    <w:rsid w:val="00DF6FA0"/>
    <w:rsid w:val="00E11815"/>
    <w:rsid w:val="00E16A8F"/>
    <w:rsid w:val="00E24512"/>
    <w:rsid w:val="00E44CFC"/>
    <w:rsid w:val="00E50856"/>
    <w:rsid w:val="00E562EB"/>
    <w:rsid w:val="00E626C3"/>
    <w:rsid w:val="00E638D5"/>
    <w:rsid w:val="00E76CC9"/>
    <w:rsid w:val="00E97F61"/>
    <w:rsid w:val="00EC1E86"/>
    <w:rsid w:val="00ED1F11"/>
    <w:rsid w:val="00EF025E"/>
    <w:rsid w:val="00EF521E"/>
    <w:rsid w:val="00F02644"/>
    <w:rsid w:val="00F15A9A"/>
    <w:rsid w:val="00F310A7"/>
    <w:rsid w:val="00F3462F"/>
    <w:rsid w:val="00F36E0A"/>
    <w:rsid w:val="00F5690A"/>
    <w:rsid w:val="00F64448"/>
    <w:rsid w:val="00F674F4"/>
    <w:rsid w:val="00F74D54"/>
    <w:rsid w:val="00F844DB"/>
    <w:rsid w:val="00F9225F"/>
    <w:rsid w:val="00F96C8B"/>
    <w:rsid w:val="00FB00A4"/>
    <w:rsid w:val="00FC6990"/>
    <w:rsid w:val="00FC6992"/>
    <w:rsid w:val="00FE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6D61E-B3B2-4F6F-8534-18EDC706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Шехонина Людмила Владимировна</cp:lastModifiedBy>
  <cp:revision>245</cp:revision>
  <cp:lastPrinted>2019-08-14T09:29:00Z</cp:lastPrinted>
  <dcterms:created xsi:type="dcterms:W3CDTF">2018-08-08T06:30:00Z</dcterms:created>
  <dcterms:modified xsi:type="dcterms:W3CDTF">2020-06-26T11:20:00Z</dcterms:modified>
</cp:coreProperties>
</file>